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AE" w:rsidRPr="000D0DE6" w:rsidRDefault="00BE18AE" w:rsidP="00B5203F">
      <w:pPr>
        <w:pStyle w:val="Normlnweb"/>
        <w:spacing w:before="0" w:after="0" w:line="276" w:lineRule="auto"/>
        <w:jc w:val="both"/>
        <w:rPr>
          <w:rStyle w:val="Siln"/>
          <w:rFonts w:asciiTheme="minorHAnsi" w:hAnsiTheme="minorHAnsi" w:cstheme="minorHAnsi"/>
          <w:sz w:val="32"/>
          <w:szCs w:val="32"/>
          <w:lang w:eastAsia="en-US"/>
        </w:rPr>
      </w:pPr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Národní technické muzeum </w:t>
      </w:r>
      <w:r w:rsidR="00231F90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si připom</w:t>
      </w:r>
      <w:r w:rsidR="00016D54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ene</w:t>
      </w:r>
      <w:r w:rsidR="00231F90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50. výročí reorganizace </w:t>
      </w:r>
      <w:proofErr w:type="spellStart"/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CIMUSETu</w:t>
      </w:r>
      <w:proofErr w:type="spellEnd"/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(</w:t>
      </w:r>
      <w:proofErr w:type="spellStart"/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Comité</w:t>
      </w:r>
      <w:proofErr w:type="spellEnd"/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International des </w:t>
      </w:r>
      <w:proofErr w:type="spellStart"/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Musées</w:t>
      </w:r>
      <w:proofErr w:type="spellEnd"/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de </w:t>
      </w:r>
      <w:proofErr w:type="spellStart"/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Sciences</w:t>
      </w:r>
      <w:proofErr w:type="spellEnd"/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et des </w:t>
      </w:r>
      <w:proofErr w:type="spellStart"/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Techniques</w:t>
      </w:r>
      <w:proofErr w:type="spellEnd"/>
      <w:r w:rsidR="00B5203F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/ Mezinárodní komise pro muzea a sbírky vědy a</w:t>
      </w:r>
      <w:r w:rsid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 </w:t>
      </w:r>
      <w:r w:rsidR="00B5203F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techniky</w:t>
      </w:r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), kter</w:t>
      </w:r>
      <w:r w:rsidR="00231F90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é</w:t>
      </w:r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proběhl</w:t>
      </w:r>
      <w:r w:rsidR="00231F90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o</w:t>
      </w:r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z</w:t>
      </w:r>
      <w:r w:rsidR="00231F90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jeho</w:t>
      </w:r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 iniciativy v říjnu 1972 v</w:t>
      </w:r>
      <w:r w:rsidR="00B5203F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 </w:t>
      </w:r>
      <w:r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Praze</w:t>
      </w:r>
      <w:r w:rsidR="00B5203F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,</w:t>
      </w:r>
      <w:r w:rsidR="00954C3B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a to zasedáním tohoto výboru </w:t>
      </w:r>
      <w:r w:rsidR="00016D54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ve </w:t>
      </w:r>
      <w:r w:rsidR="00B5203F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čtvrtek</w:t>
      </w:r>
      <w:r w:rsidR="00954C3B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25.</w:t>
      </w:r>
      <w:r w:rsidR="00B5203F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954C3B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8.</w:t>
      </w:r>
      <w:r w:rsidR="00B5203F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954C3B" w:rsidRPr="000D0DE6">
        <w:rPr>
          <w:rStyle w:val="Siln"/>
          <w:rFonts w:asciiTheme="minorHAnsi" w:hAnsiTheme="minorHAnsi" w:cstheme="minorHAnsi"/>
          <w:sz w:val="32"/>
          <w:szCs w:val="32"/>
          <w:lang w:eastAsia="en-US"/>
        </w:rPr>
        <w:t>2022</w:t>
      </w:r>
    </w:p>
    <w:p w:rsidR="00875A60" w:rsidRPr="00B5203F" w:rsidRDefault="00AF4E99" w:rsidP="00B5203F">
      <w:pPr>
        <w:pStyle w:val="Normlnweb"/>
        <w:spacing w:before="0" w:after="0" w:line="276" w:lineRule="auto"/>
        <w:jc w:val="both"/>
        <w:rPr>
          <w:rStyle w:val="Siln"/>
          <w:rFonts w:asciiTheme="minorHAnsi" w:hAnsiTheme="minorHAnsi" w:cstheme="minorHAnsi"/>
          <w:lang w:eastAsia="en-US"/>
        </w:rPr>
      </w:pPr>
      <w:r w:rsidRPr="00B5203F">
        <w:rPr>
          <w:rStyle w:val="Siln"/>
          <w:rFonts w:asciiTheme="minorHAnsi" w:hAnsiTheme="minorHAnsi" w:cstheme="minorHAnsi"/>
          <w:lang w:eastAsia="en-US"/>
        </w:rPr>
        <w:t>V Národním technickém muzeu, které je</w:t>
      </w:r>
      <w:r w:rsidR="00E146FC" w:rsidRPr="00B5203F">
        <w:rPr>
          <w:rStyle w:val="Siln"/>
          <w:rFonts w:asciiTheme="minorHAnsi" w:hAnsiTheme="minorHAnsi" w:cstheme="minorHAnsi"/>
          <w:lang w:eastAsia="en-US"/>
        </w:rPr>
        <w:t xml:space="preserve"> třetím</w:t>
      </w:r>
      <w:r w:rsidRPr="00B5203F">
        <w:rPr>
          <w:rStyle w:val="Siln"/>
          <w:rFonts w:asciiTheme="minorHAnsi" w:hAnsiTheme="minorHAnsi" w:cstheme="minorHAnsi"/>
          <w:lang w:eastAsia="en-US"/>
        </w:rPr>
        <w:t xml:space="preserve"> nejstarším technickým muzeem na světě, se při příležitosti 26. generální konference Mezinárodní rady muzeí ICOM Praha 2022 </w:t>
      </w:r>
      <w:r w:rsidR="00160E91" w:rsidRPr="00B5203F">
        <w:rPr>
          <w:rStyle w:val="Siln"/>
          <w:rFonts w:asciiTheme="minorHAnsi" w:hAnsiTheme="minorHAnsi" w:cstheme="minorHAnsi"/>
          <w:lang w:eastAsia="en-US"/>
        </w:rPr>
        <w:t xml:space="preserve">koná </w:t>
      </w:r>
      <w:r w:rsidR="00231F90" w:rsidRPr="00B5203F">
        <w:rPr>
          <w:rStyle w:val="Siln"/>
          <w:rFonts w:asciiTheme="minorHAnsi" w:hAnsiTheme="minorHAnsi" w:cstheme="minorHAnsi"/>
          <w:lang w:eastAsia="en-US"/>
        </w:rPr>
        <w:t xml:space="preserve">ve </w:t>
      </w:r>
      <w:r w:rsidR="00B5203F" w:rsidRPr="00B5203F">
        <w:rPr>
          <w:rStyle w:val="Siln"/>
          <w:rFonts w:asciiTheme="minorHAnsi" w:hAnsiTheme="minorHAnsi" w:cstheme="minorHAnsi"/>
          <w:lang w:eastAsia="en-US"/>
        </w:rPr>
        <w:t>čtvrtek</w:t>
      </w:r>
      <w:r w:rsidR="00231F90" w:rsidRPr="00B5203F">
        <w:rPr>
          <w:rStyle w:val="Siln"/>
          <w:rFonts w:asciiTheme="minorHAnsi" w:hAnsiTheme="minorHAnsi" w:cstheme="minorHAnsi"/>
          <w:lang w:eastAsia="en-US"/>
        </w:rPr>
        <w:t xml:space="preserve"> 25.</w:t>
      </w:r>
      <w:r w:rsidR="00B5203F">
        <w:rPr>
          <w:rStyle w:val="Siln"/>
          <w:rFonts w:asciiTheme="minorHAnsi" w:hAnsiTheme="minorHAnsi" w:cstheme="minorHAnsi"/>
          <w:lang w:eastAsia="en-US"/>
        </w:rPr>
        <w:t> </w:t>
      </w:r>
      <w:r w:rsidR="00231F90" w:rsidRPr="00B5203F">
        <w:rPr>
          <w:rStyle w:val="Siln"/>
          <w:rFonts w:asciiTheme="minorHAnsi" w:hAnsiTheme="minorHAnsi" w:cstheme="minorHAnsi"/>
          <w:lang w:eastAsia="en-US"/>
        </w:rPr>
        <w:t>8.</w:t>
      </w:r>
      <w:r w:rsidR="00B5203F" w:rsidRPr="00B5203F">
        <w:rPr>
          <w:rStyle w:val="Siln"/>
          <w:rFonts w:asciiTheme="minorHAnsi" w:hAnsiTheme="minorHAnsi" w:cstheme="minorHAnsi"/>
          <w:lang w:eastAsia="en-US"/>
        </w:rPr>
        <w:t xml:space="preserve"> </w:t>
      </w:r>
      <w:r w:rsidR="00231F90" w:rsidRPr="00B5203F">
        <w:rPr>
          <w:rStyle w:val="Siln"/>
          <w:rFonts w:asciiTheme="minorHAnsi" w:hAnsiTheme="minorHAnsi" w:cstheme="minorHAnsi"/>
          <w:lang w:eastAsia="en-US"/>
        </w:rPr>
        <w:t xml:space="preserve">2022 </w:t>
      </w:r>
      <w:r w:rsidR="00875A60" w:rsidRPr="00B5203F">
        <w:rPr>
          <w:rStyle w:val="Siln"/>
          <w:rFonts w:asciiTheme="minorHAnsi" w:hAnsiTheme="minorHAnsi" w:cstheme="minorHAnsi"/>
          <w:lang w:eastAsia="en-US"/>
        </w:rPr>
        <w:t>zasedání</w:t>
      </w:r>
      <w:r w:rsidR="00160E91" w:rsidRPr="00B5203F">
        <w:rPr>
          <w:rStyle w:val="Siln"/>
          <w:rFonts w:asciiTheme="minorHAnsi" w:hAnsiTheme="minorHAnsi" w:cstheme="minorHAnsi"/>
          <w:lang w:eastAsia="en-US"/>
        </w:rPr>
        <w:t xml:space="preserve"> </w:t>
      </w:r>
      <w:proofErr w:type="spellStart"/>
      <w:r w:rsidR="00231F90" w:rsidRPr="00B5203F">
        <w:rPr>
          <w:rStyle w:val="Siln"/>
          <w:rFonts w:asciiTheme="minorHAnsi" w:hAnsiTheme="minorHAnsi" w:cstheme="minorHAnsi"/>
          <w:lang w:eastAsia="en-US"/>
        </w:rPr>
        <w:t>CIMUSETu</w:t>
      </w:r>
      <w:proofErr w:type="spellEnd"/>
      <w:r w:rsidR="00231F90" w:rsidRPr="00B5203F">
        <w:rPr>
          <w:rStyle w:val="Siln"/>
          <w:rFonts w:asciiTheme="minorHAnsi" w:hAnsiTheme="minorHAnsi" w:cstheme="minorHAnsi"/>
          <w:lang w:eastAsia="en-US"/>
        </w:rPr>
        <w:t xml:space="preserve"> – výboru </w:t>
      </w:r>
      <w:r w:rsidR="00231F90" w:rsidRPr="00B5203F">
        <w:rPr>
          <w:rStyle w:val="Siln"/>
          <w:rFonts w:asciiTheme="minorHAnsi" w:hAnsiTheme="minorHAnsi" w:cstheme="minorHAnsi"/>
          <w:bCs w:val="0"/>
          <w:lang w:eastAsia="en-US"/>
        </w:rPr>
        <w:t xml:space="preserve">pro muzea vědy a techniky, tedy setkání </w:t>
      </w:r>
      <w:r w:rsidR="00160E91" w:rsidRPr="00B5203F">
        <w:rPr>
          <w:rStyle w:val="Siln"/>
          <w:rFonts w:asciiTheme="minorHAnsi" w:hAnsiTheme="minorHAnsi" w:cstheme="minorHAnsi"/>
          <w:lang w:eastAsia="en-US"/>
        </w:rPr>
        <w:t>odborníků z technických muzeí</w:t>
      </w:r>
      <w:r w:rsidR="00231F90" w:rsidRPr="00B5203F">
        <w:rPr>
          <w:rStyle w:val="Siln"/>
          <w:rFonts w:asciiTheme="minorHAnsi" w:hAnsiTheme="minorHAnsi" w:cstheme="minorHAnsi"/>
          <w:lang w:eastAsia="en-US"/>
        </w:rPr>
        <w:t xml:space="preserve"> a science center z celého světa</w:t>
      </w:r>
      <w:r w:rsidR="00160E91" w:rsidRPr="00B5203F">
        <w:rPr>
          <w:rStyle w:val="Siln"/>
          <w:rFonts w:asciiTheme="minorHAnsi" w:hAnsiTheme="minorHAnsi" w:cstheme="minorHAnsi"/>
          <w:lang w:eastAsia="en-US"/>
        </w:rPr>
        <w:t xml:space="preserve">. </w:t>
      </w:r>
    </w:p>
    <w:p w:rsidR="00875A60" w:rsidRPr="00B5203F" w:rsidRDefault="00231F90" w:rsidP="00B5203F">
      <w:pPr>
        <w:pStyle w:val="Normlnweb"/>
        <w:spacing w:before="0" w:after="0" w:line="276" w:lineRule="auto"/>
        <w:jc w:val="both"/>
        <w:rPr>
          <w:rStyle w:val="Siln"/>
          <w:rFonts w:asciiTheme="minorHAnsi" w:hAnsiTheme="minorHAnsi" w:cstheme="minorHAnsi"/>
          <w:b w:val="0"/>
          <w:lang w:eastAsia="en-US"/>
        </w:rPr>
      </w:pPr>
      <w:r w:rsidRPr="00B5203F">
        <w:rPr>
          <w:rStyle w:val="Siln"/>
          <w:rFonts w:asciiTheme="minorHAnsi" w:hAnsiTheme="minorHAnsi" w:cstheme="minorHAnsi"/>
          <w:b w:val="0"/>
          <w:lang w:eastAsia="en-US"/>
        </w:rPr>
        <w:t>CIMUSET byl založen v roce 1946 jako „výbor předmětové skupiny“ ICOM pro vědu a techniku. V roce 1948 byl na první generální konferenci ICOM v Paříži 1948</w:t>
      </w:r>
      <w:r w:rsidR="00565A7D"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 ustanoven</w:t>
      </w:r>
      <w:r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 </w:t>
      </w:r>
      <w:r w:rsidR="00565A7D"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jako </w:t>
      </w:r>
      <w:r w:rsidRPr="00B5203F">
        <w:rPr>
          <w:rStyle w:val="Siln"/>
          <w:rFonts w:asciiTheme="minorHAnsi" w:hAnsiTheme="minorHAnsi" w:cstheme="minorHAnsi"/>
          <w:b w:val="0"/>
          <w:lang w:eastAsia="en-US"/>
        </w:rPr>
        <w:t>„Výbor </w:t>
      </w:r>
      <w:r w:rsidR="00565A7D" w:rsidRPr="00B5203F">
        <w:rPr>
          <w:rStyle w:val="Siln"/>
          <w:rFonts w:asciiTheme="minorHAnsi" w:hAnsiTheme="minorHAnsi" w:cstheme="minorHAnsi"/>
          <w:b w:val="0"/>
          <w:lang w:eastAsia="en-US"/>
        </w:rPr>
        <w:t>“</w:t>
      </w:r>
      <w:r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. Reorganizace </w:t>
      </w:r>
      <w:proofErr w:type="spellStart"/>
      <w:r w:rsidRPr="00B5203F">
        <w:rPr>
          <w:rStyle w:val="Siln"/>
          <w:rFonts w:asciiTheme="minorHAnsi" w:hAnsiTheme="minorHAnsi" w:cstheme="minorHAnsi"/>
          <w:b w:val="0"/>
          <w:lang w:eastAsia="en-US"/>
        </w:rPr>
        <w:t>CIMUSETu</w:t>
      </w:r>
      <w:proofErr w:type="spellEnd"/>
      <w:r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 proběhla během jednání v Národním </w:t>
      </w:r>
      <w:r w:rsidR="00565A7D" w:rsidRPr="00B5203F">
        <w:rPr>
          <w:rStyle w:val="Siln"/>
          <w:rFonts w:asciiTheme="minorHAnsi" w:hAnsiTheme="minorHAnsi" w:cstheme="minorHAnsi"/>
          <w:b w:val="0"/>
          <w:lang w:eastAsia="en-US"/>
        </w:rPr>
        <w:t>technickém muzeu v Praze 2. až 6. října 1972</w:t>
      </w:r>
      <w:r w:rsidRPr="00B5203F">
        <w:rPr>
          <w:rStyle w:val="Siln"/>
          <w:rFonts w:asciiTheme="minorHAnsi" w:hAnsiTheme="minorHAnsi" w:cstheme="minorHAnsi"/>
          <w:b w:val="0"/>
          <w:lang w:eastAsia="en-US"/>
        </w:rPr>
        <w:t>.</w:t>
      </w:r>
      <w:r w:rsidR="00565A7D"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 </w:t>
      </w:r>
    </w:p>
    <w:p w:rsidR="00875A60" w:rsidRPr="00B5203F" w:rsidRDefault="00875A60" w:rsidP="00B5203F">
      <w:pPr>
        <w:pStyle w:val="Normlnweb"/>
        <w:spacing w:before="0" w:after="0" w:line="276" w:lineRule="auto"/>
        <w:jc w:val="both"/>
        <w:rPr>
          <w:rStyle w:val="Siln"/>
          <w:rFonts w:asciiTheme="minorHAnsi" w:hAnsiTheme="minorHAnsi" w:cstheme="minorHAnsi"/>
          <w:b w:val="0"/>
          <w:lang w:eastAsia="en-US"/>
        </w:rPr>
      </w:pPr>
      <w:r w:rsidRPr="00B5203F">
        <w:rPr>
          <w:rStyle w:val="Siln"/>
          <w:rFonts w:asciiTheme="minorHAnsi" w:hAnsiTheme="minorHAnsi" w:cstheme="minorHAnsi"/>
          <w:b w:val="0"/>
          <w:lang w:eastAsia="en-US"/>
        </w:rPr>
        <w:t>L</w:t>
      </w:r>
      <w:r w:rsidR="002502FA"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etošní </w:t>
      </w:r>
      <w:r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zasedání </w:t>
      </w:r>
      <w:proofErr w:type="spellStart"/>
      <w:r w:rsidRPr="00B5203F">
        <w:rPr>
          <w:rStyle w:val="Siln"/>
          <w:rFonts w:asciiTheme="minorHAnsi" w:hAnsiTheme="minorHAnsi" w:cstheme="minorHAnsi"/>
          <w:b w:val="0"/>
          <w:lang w:eastAsia="en-US"/>
        </w:rPr>
        <w:t>CIMUSETu</w:t>
      </w:r>
      <w:proofErr w:type="spellEnd"/>
      <w:r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 v Národním technickém muzeu je </w:t>
      </w:r>
      <w:r w:rsidR="002502FA" w:rsidRPr="00B5203F">
        <w:rPr>
          <w:rStyle w:val="Siln"/>
          <w:rFonts w:asciiTheme="minorHAnsi" w:hAnsiTheme="minorHAnsi" w:cstheme="minorHAnsi"/>
          <w:b w:val="0"/>
          <w:lang w:eastAsia="en-US"/>
        </w:rPr>
        <w:t>u</w:t>
      </w:r>
      <w:r w:rsidR="00231F90" w:rsidRPr="00B5203F">
        <w:rPr>
          <w:rStyle w:val="Siln"/>
          <w:rFonts w:asciiTheme="minorHAnsi" w:hAnsiTheme="minorHAnsi" w:cstheme="minorHAnsi"/>
          <w:b w:val="0"/>
          <w:lang w:eastAsia="en-US"/>
        </w:rPr>
        <w:t>dálost zcela mimořádná</w:t>
      </w:r>
      <w:r w:rsidR="00565A7D" w:rsidRPr="00B5203F">
        <w:rPr>
          <w:rStyle w:val="Siln"/>
          <w:rFonts w:asciiTheme="minorHAnsi" w:hAnsiTheme="minorHAnsi" w:cstheme="minorHAnsi"/>
          <w:b w:val="0"/>
          <w:lang w:eastAsia="en-US"/>
        </w:rPr>
        <w:t>,</w:t>
      </w:r>
      <w:r w:rsidR="00231F90"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 neboť si letos připomínáme </w:t>
      </w:r>
      <w:r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právě </w:t>
      </w:r>
      <w:r w:rsidR="00231F90"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50. výročí reorganizace </w:t>
      </w:r>
      <w:proofErr w:type="spellStart"/>
      <w:r w:rsidR="00231F90" w:rsidRPr="00B5203F">
        <w:rPr>
          <w:rStyle w:val="Siln"/>
          <w:rFonts w:asciiTheme="minorHAnsi" w:hAnsiTheme="minorHAnsi" w:cstheme="minorHAnsi"/>
          <w:b w:val="0"/>
          <w:lang w:eastAsia="en-US"/>
        </w:rPr>
        <w:t>CIMUSETu</w:t>
      </w:r>
      <w:proofErr w:type="spellEnd"/>
      <w:r w:rsidR="00231F90"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, které proběhlo z iniciativy tehdejšího ředitele </w:t>
      </w:r>
      <w:r w:rsidRPr="00B5203F">
        <w:rPr>
          <w:rStyle w:val="Siln"/>
          <w:rFonts w:asciiTheme="minorHAnsi" w:hAnsiTheme="minorHAnsi" w:cstheme="minorHAnsi"/>
          <w:b w:val="0"/>
          <w:lang w:eastAsia="en-US"/>
        </w:rPr>
        <w:t>NTM Josefa</w:t>
      </w:r>
      <w:r w:rsidR="002502FA"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 </w:t>
      </w:r>
      <w:r w:rsidR="00231F90" w:rsidRPr="00B5203F">
        <w:rPr>
          <w:rStyle w:val="Siln"/>
          <w:rFonts w:asciiTheme="minorHAnsi" w:hAnsiTheme="minorHAnsi" w:cstheme="minorHAnsi"/>
          <w:b w:val="0"/>
          <w:lang w:eastAsia="en-US"/>
        </w:rPr>
        <w:t>Kuby</w:t>
      </w:r>
      <w:r w:rsidR="002502FA"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 </w:t>
      </w:r>
      <w:r w:rsidR="00231F90" w:rsidRPr="00B5203F">
        <w:rPr>
          <w:rStyle w:val="Siln"/>
          <w:rFonts w:asciiTheme="minorHAnsi" w:hAnsiTheme="minorHAnsi" w:cstheme="minorHAnsi"/>
          <w:b w:val="0"/>
          <w:lang w:eastAsia="en-US"/>
        </w:rPr>
        <w:t>v říjnu 1972 v</w:t>
      </w:r>
      <w:r w:rsidR="002502FA" w:rsidRPr="00B5203F">
        <w:rPr>
          <w:rStyle w:val="Siln"/>
          <w:rFonts w:asciiTheme="minorHAnsi" w:hAnsiTheme="minorHAnsi" w:cstheme="minorHAnsi"/>
          <w:b w:val="0"/>
          <w:lang w:eastAsia="en-US"/>
        </w:rPr>
        <w:t> </w:t>
      </w:r>
      <w:r w:rsidR="00231F90" w:rsidRPr="00B5203F">
        <w:rPr>
          <w:rStyle w:val="Siln"/>
          <w:rFonts w:asciiTheme="minorHAnsi" w:hAnsiTheme="minorHAnsi" w:cstheme="minorHAnsi"/>
          <w:b w:val="0"/>
          <w:lang w:eastAsia="en-US"/>
        </w:rPr>
        <w:t>Praze</w:t>
      </w:r>
      <w:r w:rsidR="002502FA" w:rsidRPr="00B5203F">
        <w:rPr>
          <w:rStyle w:val="Siln"/>
          <w:rFonts w:asciiTheme="minorHAnsi" w:hAnsiTheme="minorHAnsi" w:cstheme="minorHAnsi"/>
          <w:b w:val="0"/>
          <w:lang w:eastAsia="en-US"/>
        </w:rPr>
        <w:t xml:space="preserve">. </w:t>
      </w:r>
    </w:p>
    <w:p w:rsidR="005D0EC3" w:rsidRPr="007958D3" w:rsidRDefault="00875A60" w:rsidP="00B5203F">
      <w:pPr>
        <w:pStyle w:val="Normlnweb"/>
        <w:spacing w:before="0" w:after="0" w:line="276" w:lineRule="auto"/>
        <w:jc w:val="both"/>
        <w:rPr>
          <w:rStyle w:val="Siln"/>
          <w:rFonts w:cstheme="minorHAnsi"/>
          <w:b w:val="0"/>
          <w:i/>
        </w:rPr>
      </w:pPr>
      <w:r w:rsidRPr="00875A60">
        <w:t>K tomu generální ředitel NTM Karel Ksandr poznamenává:</w:t>
      </w:r>
      <w:r>
        <w:rPr>
          <w:b/>
        </w:rPr>
        <w:t xml:space="preserve"> „</w:t>
      </w:r>
      <w:r w:rsidR="007806D2">
        <w:rPr>
          <w:i/>
        </w:rPr>
        <w:t xml:space="preserve">Letošní setkání </w:t>
      </w:r>
      <w:proofErr w:type="spellStart"/>
      <w:r w:rsidR="007806D2">
        <w:rPr>
          <w:i/>
        </w:rPr>
        <w:t>CIMUSETu</w:t>
      </w:r>
      <w:proofErr w:type="spellEnd"/>
      <w:r w:rsidR="007806D2">
        <w:rPr>
          <w:i/>
        </w:rPr>
        <w:t xml:space="preserve"> v našem muzeu je</w:t>
      </w:r>
      <w:r w:rsidR="002502FA" w:rsidRPr="00875A60">
        <w:rPr>
          <w:i/>
        </w:rPr>
        <w:t xml:space="preserve"> pro nás o to vzácnější, že </w:t>
      </w:r>
      <w:r w:rsidR="00160E91" w:rsidRPr="00875A60">
        <w:rPr>
          <w:rStyle w:val="Siln"/>
          <w:rFonts w:cstheme="minorHAnsi"/>
          <w:b w:val="0"/>
          <w:i/>
        </w:rPr>
        <w:t xml:space="preserve">NTM vzniklo </w:t>
      </w:r>
      <w:r w:rsidR="002502FA" w:rsidRPr="00875A60">
        <w:rPr>
          <w:rStyle w:val="Siln"/>
          <w:rFonts w:cstheme="minorHAnsi"/>
          <w:b w:val="0"/>
          <w:i/>
        </w:rPr>
        <w:t xml:space="preserve">jako třetí nejstarší technické muzeum na světě </w:t>
      </w:r>
      <w:r w:rsidR="00160E91" w:rsidRPr="00875A60">
        <w:rPr>
          <w:rStyle w:val="Siln"/>
          <w:rFonts w:cstheme="minorHAnsi"/>
          <w:b w:val="0"/>
          <w:i/>
        </w:rPr>
        <w:t xml:space="preserve">v roce 1862, kdy </w:t>
      </w:r>
      <w:r w:rsidR="00565A7D" w:rsidRPr="00875A60">
        <w:rPr>
          <w:rStyle w:val="Siln"/>
          <w:rFonts w:cstheme="minorHAnsi"/>
          <w:b w:val="0"/>
          <w:i/>
        </w:rPr>
        <w:t xml:space="preserve">jeho </w:t>
      </w:r>
      <w:r w:rsidR="00160E91" w:rsidRPr="00875A60">
        <w:rPr>
          <w:rStyle w:val="Siln"/>
          <w:rFonts w:cstheme="minorHAnsi"/>
          <w:b w:val="0"/>
          <w:i/>
        </w:rPr>
        <w:t xml:space="preserve">základy </w:t>
      </w:r>
      <w:r w:rsidR="00565A7D" w:rsidRPr="00875A60">
        <w:rPr>
          <w:rStyle w:val="Siln"/>
          <w:rFonts w:cstheme="minorHAnsi"/>
          <w:b w:val="0"/>
          <w:i/>
        </w:rPr>
        <w:t xml:space="preserve">položil </w:t>
      </w:r>
      <w:r w:rsidR="00160E91" w:rsidRPr="00875A60">
        <w:rPr>
          <w:rStyle w:val="Siln"/>
          <w:rFonts w:cstheme="minorHAnsi"/>
          <w:b w:val="0"/>
          <w:i/>
        </w:rPr>
        <w:t>Vojtěch Náprstek</w:t>
      </w:r>
      <w:r w:rsidR="007806D2">
        <w:rPr>
          <w:rStyle w:val="Siln"/>
          <w:rFonts w:cstheme="minorHAnsi"/>
          <w:b w:val="0"/>
          <w:i/>
        </w:rPr>
        <w:t xml:space="preserve"> založením </w:t>
      </w:r>
      <w:r w:rsidR="002502FA" w:rsidRPr="00875A60">
        <w:rPr>
          <w:rStyle w:val="Siln"/>
          <w:rFonts w:cstheme="minorHAnsi"/>
          <w:b w:val="0"/>
          <w:i/>
        </w:rPr>
        <w:t>Českého průmyslového muzea</w:t>
      </w:r>
      <w:r w:rsidR="00565A7D" w:rsidRPr="00875A60">
        <w:rPr>
          <w:rStyle w:val="Siln"/>
          <w:rFonts w:cstheme="minorHAnsi"/>
          <w:b w:val="0"/>
          <w:i/>
        </w:rPr>
        <w:t>. A</w:t>
      </w:r>
      <w:r w:rsidR="00160E91" w:rsidRPr="00875A60">
        <w:rPr>
          <w:rStyle w:val="Siln"/>
          <w:rFonts w:cstheme="minorHAnsi"/>
          <w:b w:val="0"/>
          <w:i/>
        </w:rPr>
        <w:t xml:space="preserve">dministrativní vznik </w:t>
      </w:r>
      <w:r w:rsidR="00315137" w:rsidRPr="00875A60">
        <w:rPr>
          <w:rStyle w:val="Siln"/>
          <w:rFonts w:cstheme="minorHAnsi"/>
          <w:b w:val="0"/>
          <w:i/>
        </w:rPr>
        <w:t>Národního technického muzea</w:t>
      </w:r>
      <w:r w:rsidR="00160E91" w:rsidRPr="00875A60">
        <w:rPr>
          <w:rStyle w:val="Siln"/>
          <w:rFonts w:cstheme="minorHAnsi"/>
          <w:b w:val="0"/>
          <w:i/>
        </w:rPr>
        <w:t xml:space="preserve"> </w:t>
      </w:r>
      <w:r>
        <w:rPr>
          <w:rStyle w:val="Siln"/>
          <w:rFonts w:cstheme="minorHAnsi"/>
          <w:b w:val="0"/>
          <w:i/>
        </w:rPr>
        <w:t xml:space="preserve">téměř </w:t>
      </w:r>
      <w:r w:rsidR="00565A7D" w:rsidRPr="00875A60">
        <w:rPr>
          <w:rStyle w:val="Siln"/>
          <w:rFonts w:cstheme="minorHAnsi"/>
          <w:b w:val="0"/>
          <w:i/>
        </w:rPr>
        <w:t>v </w:t>
      </w:r>
      <w:r w:rsidR="00315137" w:rsidRPr="00875A60">
        <w:rPr>
          <w:rStyle w:val="Siln"/>
          <w:rFonts w:cstheme="minorHAnsi"/>
          <w:b w:val="0"/>
          <w:i/>
        </w:rPr>
        <w:t>součas</w:t>
      </w:r>
      <w:r w:rsidR="00565A7D" w:rsidRPr="00875A60">
        <w:rPr>
          <w:rStyle w:val="Siln"/>
          <w:rFonts w:cstheme="minorHAnsi"/>
          <w:b w:val="0"/>
          <w:i/>
        </w:rPr>
        <w:t xml:space="preserve">né podobě </w:t>
      </w:r>
      <w:r w:rsidR="00160E91" w:rsidRPr="00875A60">
        <w:rPr>
          <w:rStyle w:val="Siln"/>
          <w:rFonts w:cstheme="minorHAnsi"/>
          <w:b w:val="0"/>
          <w:i/>
        </w:rPr>
        <w:t xml:space="preserve">proběhl </w:t>
      </w:r>
      <w:r w:rsidR="00565A7D" w:rsidRPr="00875A60">
        <w:rPr>
          <w:rStyle w:val="Siln"/>
          <w:rFonts w:cstheme="minorHAnsi"/>
          <w:b w:val="0"/>
          <w:i/>
        </w:rPr>
        <w:t xml:space="preserve">až </w:t>
      </w:r>
      <w:r w:rsidR="00160E91" w:rsidRPr="00875A60">
        <w:rPr>
          <w:rStyle w:val="Siln"/>
          <w:rFonts w:cstheme="minorHAnsi"/>
          <w:b w:val="0"/>
          <w:i/>
        </w:rPr>
        <w:t xml:space="preserve">v roce 1908, kdy </w:t>
      </w:r>
      <w:r w:rsidR="007958D3" w:rsidRPr="00875A60">
        <w:rPr>
          <w:rStyle w:val="Siln"/>
          <w:rFonts w:cstheme="minorHAnsi"/>
          <w:b w:val="0"/>
          <w:i/>
        </w:rPr>
        <w:t xml:space="preserve">bylo ustanoveno </w:t>
      </w:r>
      <w:r w:rsidR="00160E91" w:rsidRPr="00875A60">
        <w:rPr>
          <w:rStyle w:val="Siln"/>
          <w:rFonts w:cstheme="minorHAnsi"/>
          <w:b w:val="0"/>
          <w:i/>
        </w:rPr>
        <w:t>Technické muzeum Království českého</w:t>
      </w:r>
      <w:r w:rsidR="00315137" w:rsidRPr="00875A60">
        <w:rPr>
          <w:rStyle w:val="Siln"/>
          <w:rFonts w:cstheme="minorHAnsi"/>
          <w:b w:val="0"/>
          <w:i/>
        </w:rPr>
        <w:t>.</w:t>
      </w:r>
      <w:r w:rsidR="00160E91" w:rsidRPr="00875A60">
        <w:rPr>
          <w:rStyle w:val="Siln"/>
          <w:rFonts w:cstheme="minorHAnsi"/>
          <w:b w:val="0"/>
          <w:i/>
        </w:rPr>
        <w:t xml:space="preserve"> </w:t>
      </w:r>
      <w:r w:rsidR="00E146FC" w:rsidRPr="00875A60">
        <w:rPr>
          <w:rStyle w:val="Siln"/>
          <w:rFonts w:cstheme="minorHAnsi"/>
          <w:b w:val="0"/>
          <w:i/>
        </w:rPr>
        <w:t xml:space="preserve">V </w:t>
      </w:r>
      <w:r w:rsidR="005D0EC3" w:rsidRPr="00875A60">
        <w:rPr>
          <w:rStyle w:val="Siln"/>
          <w:rFonts w:cstheme="minorHAnsi"/>
          <w:b w:val="0"/>
          <w:i/>
        </w:rPr>
        <w:t>Národní</w:t>
      </w:r>
      <w:r w:rsidR="00E146FC" w:rsidRPr="00875A60">
        <w:rPr>
          <w:rStyle w:val="Siln"/>
          <w:rFonts w:cstheme="minorHAnsi"/>
          <w:b w:val="0"/>
          <w:i/>
        </w:rPr>
        <w:t>m</w:t>
      </w:r>
      <w:r w:rsidR="005D0EC3" w:rsidRPr="00875A60">
        <w:rPr>
          <w:rStyle w:val="Siln"/>
          <w:rFonts w:cstheme="minorHAnsi"/>
          <w:b w:val="0"/>
          <w:i/>
        </w:rPr>
        <w:t xml:space="preserve"> technické</w:t>
      </w:r>
      <w:r w:rsidR="00E146FC" w:rsidRPr="00875A60">
        <w:rPr>
          <w:rStyle w:val="Siln"/>
          <w:rFonts w:cstheme="minorHAnsi"/>
          <w:b w:val="0"/>
          <w:i/>
        </w:rPr>
        <w:t>m</w:t>
      </w:r>
      <w:r w:rsidR="005D0EC3" w:rsidRPr="00875A60">
        <w:rPr>
          <w:rStyle w:val="Siln"/>
          <w:rFonts w:cstheme="minorHAnsi"/>
          <w:b w:val="0"/>
          <w:i/>
        </w:rPr>
        <w:t xml:space="preserve"> muzeu</w:t>
      </w:r>
      <w:r w:rsidR="00E146FC" w:rsidRPr="00875A60">
        <w:rPr>
          <w:rStyle w:val="Siln"/>
          <w:rFonts w:cstheme="minorHAnsi"/>
          <w:b w:val="0"/>
          <w:i/>
        </w:rPr>
        <w:t xml:space="preserve"> byl </w:t>
      </w:r>
      <w:r w:rsidR="005D0EC3" w:rsidRPr="00875A60">
        <w:rPr>
          <w:rStyle w:val="Siln"/>
          <w:rFonts w:cstheme="minorHAnsi"/>
          <w:b w:val="0"/>
          <w:i/>
        </w:rPr>
        <w:t xml:space="preserve">před 50 lety </w:t>
      </w:r>
      <w:r w:rsidR="00427319" w:rsidRPr="00875A60">
        <w:rPr>
          <w:rStyle w:val="Siln"/>
          <w:rFonts w:cstheme="minorHAnsi"/>
          <w:b w:val="0"/>
          <w:i/>
        </w:rPr>
        <w:t xml:space="preserve">díky úsilí tehdejšího ředitele dr. Josefa Kuby </w:t>
      </w:r>
      <w:r w:rsidR="00315137" w:rsidRPr="00875A60">
        <w:rPr>
          <w:rStyle w:val="Siln"/>
          <w:rFonts w:cstheme="minorHAnsi"/>
          <w:b w:val="0"/>
          <w:i/>
        </w:rPr>
        <w:t xml:space="preserve">reorganizován výbor </w:t>
      </w:r>
      <w:proofErr w:type="spellStart"/>
      <w:r w:rsidR="00427319" w:rsidRPr="00875A60">
        <w:rPr>
          <w:rStyle w:val="Siln"/>
          <w:rFonts w:cstheme="minorHAnsi"/>
          <w:b w:val="0"/>
          <w:i/>
        </w:rPr>
        <w:t>CIMUSET</w:t>
      </w:r>
      <w:r>
        <w:rPr>
          <w:rStyle w:val="Siln"/>
          <w:rFonts w:cstheme="minorHAnsi"/>
          <w:b w:val="0"/>
          <w:i/>
        </w:rPr>
        <w:t>u</w:t>
      </w:r>
      <w:proofErr w:type="spellEnd"/>
      <w:r w:rsidR="00427319" w:rsidRPr="00875A60">
        <w:rPr>
          <w:rStyle w:val="Siln"/>
          <w:rFonts w:cstheme="minorHAnsi"/>
          <w:b w:val="0"/>
          <w:i/>
        </w:rPr>
        <w:t xml:space="preserve">, který je </w:t>
      </w:r>
      <w:r w:rsidR="002502FA" w:rsidRPr="00875A60">
        <w:rPr>
          <w:rStyle w:val="Siln"/>
          <w:rFonts w:cstheme="minorHAnsi"/>
          <w:b w:val="0"/>
          <w:i/>
        </w:rPr>
        <w:t xml:space="preserve">výborem při ICOM </w:t>
      </w:r>
      <w:r w:rsidR="00427319" w:rsidRPr="00875A60">
        <w:rPr>
          <w:rStyle w:val="Siln"/>
          <w:rFonts w:cstheme="minorHAnsi"/>
          <w:b w:val="0"/>
          <w:i/>
        </w:rPr>
        <w:t>sdružující</w:t>
      </w:r>
      <w:r w:rsidR="00374D01">
        <w:rPr>
          <w:rStyle w:val="Siln"/>
          <w:rFonts w:cstheme="minorHAnsi"/>
          <w:b w:val="0"/>
          <w:i/>
        </w:rPr>
        <w:t>m</w:t>
      </w:r>
      <w:r w:rsidR="00427319" w:rsidRPr="00875A60">
        <w:rPr>
          <w:rStyle w:val="Siln"/>
          <w:rFonts w:cstheme="minorHAnsi"/>
          <w:b w:val="0"/>
          <w:i/>
        </w:rPr>
        <w:t xml:space="preserve"> odborníky z technických muzeí </w:t>
      </w:r>
      <w:r>
        <w:rPr>
          <w:rStyle w:val="Siln"/>
          <w:rFonts w:cstheme="minorHAnsi"/>
          <w:b w:val="0"/>
          <w:i/>
        </w:rPr>
        <w:t xml:space="preserve">a science center </w:t>
      </w:r>
      <w:r w:rsidR="00427319" w:rsidRPr="00875A60">
        <w:rPr>
          <w:rStyle w:val="Siln"/>
          <w:rFonts w:cstheme="minorHAnsi"/>
          <w:b w:val="0"/>
          <w:i/>
        </w:rPr>
        <w:t>z celého světa. J</w:t>
      </w:r>
      <w:r w:rsidR="00427319">
        <w:rPr>
          <w:rStyle w:val="Siln"/>
          <w:rFonts w:cstheme="minorHAnsi"/>
          <w:b w:val="0"/>
          <w:i/>
        </w:rPr>
        <w:t xml:space="preserve">e nám velkou </w:t>
      </w:r>
      <w:r w:rsidR="00427319" w:rsidRPr="00427319">
        <w:rPr>
          <w:rStyle w:val="Siln"/>
          <w:rFonts w:cstheme="minorHAnsi"/>
          <w:b w:val="0"/>
          <w:i/>
        </w:rPr>
        <w:t xml:space="preserve">ctí, že </w:t>
      </w:r>
      <w:r w:rsidR="00C734A3">
        <w:rPr>
          <w:rStyle w:val="Siln"/>
          <w:rFonts w:cstheme="minorHAnsi"/>
          <w:b w:val="0"/>
          <w:i/>
        </w:rPr>
        <w:t xml:space="preserve">se </w:t>
      </w:r>
      <w:r w:rsidR="00707659">
        <w:rPr>
          <w:rStyle w:val="Siln"/>
          <w:rFonts w:cstheme="minorHAnsi"/>
          <w:b w:val="0"/>
          <w:i/>
        </w:rPr>
        <w:t xml:space="preserve">v NTM </w:t>
      </w:r>
      <w:r w:rsidR="00C734A3">
        <w:rPr>
          <w:rStyle w:val="Siln"/>
          <w:rFonts w:cstheme="minorHAnsi"/>
          <w:b w:val="0"/>
          <w:i/>
        </w:rPr>
        <w:t>opět</w:t>
      </w:r>
      <w:r w:rsidR="00427319" w:rsidRPr="00427319">
        <w:rPr>
          <w:rStyle w:val="Siln"/>
          <w:rFonts w:cstheme="minorHAnsi"/>
          <w:b w:val="0"/>
          <w:i/>
        </w:rPr>
        <w:t xml:space="preserve"> po 50 letech </w:t>
      </w:r>
      <w:r w:rsidR="007806D2">
        <w:rPr>
          <w:rStyle w:val="Siln"/>
          <w:rFonts w:cstheme="minorHAnsi"/>
          <w:b w:val="0"/>
          <w:i/>
        </w:rPr>
        <w:t xml:space="preserve">sejdou </w:t>
      </w:r>
      <w:r w:rsidR="00427319" w:rsidRPr="00427319">
        <w:rPr>
          <w:rStyle w:val="Siln"/>
          <w:rFonts w:cstheme="minorHAnsi"/>
          <w:b w:val="0"/>
          <w:i/>
        </w:rPr>
        <w:t>muzejníci z</w:t>
      </w:r>
      <w:r w:rsidR="007806D2">
        <w:rPr>
          <w:rStyle w:val="Siln"/>
          <w:rFonts w:cstheme="minorHAnsi"/>
          <w:b w:val="0"/>
          <w:i/>
        </w:rPr>
        <w:t>e světových</w:t>
      </w:r>
      <w:r w:rsidR="00427319" w:rsidRPr="00427319">
        <w:rPr>
          <w:rStyle w:val="Siln"/>
          <w:rFonts w:cstheme="minorHAnsi"/>
          <w:b w:val="0"/>
          <w:i/>
        </w:rPr>
        <w:t> technických muzeí</w:t>
      </w:r>
      <w:r w:rsidR="00427319">
        <w:rPr>
          <w:rStyle w:val="Siln"/>
          <w:rFonts w:cstheme="minorHAnsi"/>
          <w:b w:val="0"/>
          <w:i/>
        </w:rPr>
        <w:t xml:space="preserve">, a vážíme si také toho, </w:t>
      </w:r>
      <w:r w:rsidR="00427319" w:rsidRPr="00427319">
        <w:rPr>
          <w:rStyle w:val="Siln"/>
          <w:rFonts w:cstheme="minorHAnsi"/>
          <w:b w:val="0"/>
          <w:i/>
        </w:rPr>
        <w:t xml:space="preserve">že </w:t>
      </w:r>
      <w:r w:rsidR="00707659">
        <w:rPr>
          <w:rStyle w:val="Siln"/>
          <w:rFonts w:cstheme="minorHAnsi"/>
          <w:b w:val="0"/>
          <w:i/>
        </w:rPr>
        <w:t xml:space="preserve">se </w:t>
      </w:r>
      <w:r w:rsidR="00427319" w:rsidRPr="00427319">
        <w:rPr>
          <w:rStyle w:val="Siln"/>
          <w:rFonts w:cstheme="minorHAnsi"/>
          <w:b w:val="0"/>
          <w:i/>
        </w:rPr>
        <w:t xml:space="preserve">NTM stalo </w:t>
      </w:r>
      <w:r w:rsidR="005D0EC3" w:rsidRPr="00427319">
        <w:rPr>
          <w:rStyle w:val="Siln"/>
          <w:rFonts w:cstheme="minorHAnsi"/>
          <w:b w:val="0"/>
          <w:i/>
        </w:rPr>
        <w:t>místem slavnostního zahájení Generální konference ICOM Prague 2022</w:t>
      </w:r>
      <w:r w:rsidR="007958D3">
        <w:rPr>
          <w:rStyle w:val="Siln"/>
          <w:rFonts w:cstheme="minorHAnsi"/>
          <w:b w:val="0"/>
          <w:i/>
        </w:rPr>
        <w:t>. Národní technické muzeum</w:t>
      </w:r>
      <w:r w:rsidR="007958D3" w:rsidRPr="007958D3">
        <w:rPr>
          <w:rStyle w:val="Siln"/>
          <w:rFonts w:cstheme="minorHAnsi"/>
          <w:b w:val="0"/>
          <w:i/>
        </w:rPr>
        <w:t xml:space="preserve"> </w:t>
      </w:r>
      <w:r w:rsidR="007958D3">
        <w:rPr>
          <w:rStyle w:val="Siln"/>
          <w:rFonts w:cstheme="minorHAnsi"/>
          <w:b w:val="0"/>
          <w:i/>
        </w:rPr>
        <w:t xml:space="preserve">tak deklaruje, že nejen svojí historií a svými sbírkami, ale především </w:t>
      </w:r>
      <w:r w:rsidR="007806D2">
        <w:rPr>
          <w:rStyle w:val="Siln"/>
          <w:rFonts w:cstheme="minorHAnsi"/>
          <w:b w:val="0"/>
          <w:i/>
        </w:rPr>
        <w:t xml:space="preserve">svojí </w:t>
      </w:r>
      <w:r w:rsidR="007958D3">
        <w:rPr>
          <w:rStyle w:val="Siln"/>
          <w:rFonts w:cstheme="minorHAnsi"/>
          <w:b w:val="0"/>
          <w:i/>
        </w:rPr>
        <w:t xml:space="preserve">muzeologickou činností patří mezi nejpřednější světová technická muzea jako je například Science Museum v Londýně </w:t>
      </w:r>
      <w:r w:rsidR="007806D2">
        <w:rPr>
          <w:rStyle w:val="Siln"/>
          <w:rFonts w:cstheme="minorHAnsi"/>
          <w:b w:val="0"/>
          <w:i/>
        </w:rPr>
        <w:t>ne</w:t>
      </w:r>
      <w:r w:rsidR="00315137">
        <w:rPr>
          <w:rStyle w:val="Siln"/>
          <w:rFonts w:cstheme="minorHAnsi"/>
          <w:b w:val="0"/>
          <w:i/>
        </w:rPr>
        <w:t>bo</w:t>
      </w:r>
      <w:r w:rsidR="007958D3">
        <w:rPr>
          <w:rStyle w:val="Siln"/>
          <w:rFonts w:cstheme="minorHAnsi"/>
          <w:b w:val="0"/>
          <w:i/>
        </w:rPr>
        <w:t xml:space="preserve"> </w:t>
      </w:r>
      <w:proofErr w:type="spellStart"/>
      <w:r w:rsidR="007958D3" w:rsidRPr="007958D3">
        <w:rPr>
          <w:rStyle w:val="Siln"/>
          <w:rFonts w:cstheme="minorHAnsi"/>
          <w:b w:val="0"/>
          <w:i/>
        </w:rPr>
        <w:t>National</w:t>
      </w:r>
      <w:proofErr w:type="spellEnd"/>
      <w:r w:rsidR="007958D3" w:rsidRPr="007958D3">
        <w:rPr>
          <w:rStyle w:val="Siln"/>
          <w:rFonts w:cstheme="minorHAnsi"/>
          <w:b w:val="0"/>
          <w:i/>
        </w:rPr>
        <w:t xml:space="preserve"> Air and </w:t>
      </w:r>
      <w:proofErr w:type="spellStart"/>
      <w:r w:rsidR="007958D3" w:rsidRPr="007958D3">
        <w:rPr>
          <w:rStyle w:val="Siln"/>
          <w:rFonts w:cstheme="minorHAnsi"/>
          <w:b w:val="0"/>
          <w:i/>
        </w:rPr>
        <w:t>Space</w:t>
      </w:r>
      <w:proofErr w:type="spellEnd"/>
      <w:r w:rsidR="007958D3" w:rsidRPr="007958D3">
        <w:rPr>
          <w:rStyle w:val="Siln"/>
          <w:rFonts w:cstheme="minorHAnsi"/>
          <w:b w:val="0"/>
          <w:i/>
        </w:rPr>
        <w:t xml:space="preserve"> Museum</w:t>
      </w:r>
      <w:r w:rsidR="007958D3">
        <w:rPr>
          <w:rStyle w:val="Siln"/>
          <w:rFonts w:cstheme="minorHAnsi"/>
          <w:b w:val="0"/>
          <w:i/>
        </w:rPr>
        <w:t xml:space="preserve"> ve </w:t>
      </w:r>
      <w:r w:rsidR="000D0DE6">
        <w:rPr>
          <w:rStyle w:val="Siln"/>
          <w:rFonts w:cstheme="minorHAnsi"/>
          <w:b w:val="0"/>
          <w:i/>
        </w:rPr>
        <w:t>Washingtonu</w:t>
      </w:r>
      <w:r w:rsidR="00B5203F">
        <w:rPr>
          <w:rStyle w:val="Siln"/>
          <w:rFonts w:cstheme="minorHAnsi"/>
          <w:b w:val="0"/>
          <w:i/>
        </w:rPr>
        <w:t>.</w:t>
      </w:r>
      <w:r w:rsidR="005D0EC3" w:rsidRPr="00427319">
        <w:rPr>
          <w:rStyle w:val="Siln"/>
          <w:rFonts w:cstheme="minorHAnsi"/>
          <w:b w:val="0"/>
        </w:rPr>
        <w:t>“</w:t>
      </w:r>
      <w:r w:rsidR="005D0EC3" w:rsidRPr="00C66E17">
        <w:rPr>
          <w:rStyle w:val="Siln"/>
          <w:rFonts w:cstheme="minorHAnsi"/>
          <w:i/>
        </w:rPr>
        <w:t xml:space="preserve"> </w:t>
      </w:r>
    </w:p>
    <w:p w:rsidR="00EA07F8" w:rsidRPr="00EA07F8" w:rsidRDefault="00EA07F8" w:rsidP="00B5203F">
      <w:pPr>
        <w:spacing w:before="100" w:beforeAutospacing="1" w:after="100" w:afterAutospacing="1"/>
        <w:jc w:val="both"/>
        <w:rPr>
          <w:rStyle w:val="Siln"/>
          <w:rFonts w:cstheme="minorHAnsi"/>
        </w:rPr>
      </w:pPr>
      <w:r w:rsidRPr="00EA07F8">
        <w:rPr>
          <w:rStyle w:val="Siln"/>
          <w:rFonts w:cstheme="minorHAnsi"/>
        </w:rPr>
        <w:t>Národní technické muzeum se společně s Národním zemědělským muzeem</w:t>
      </w:r>
      <w:r w:rsidR="0057028A">
        <w:rPr>
          <w:rStyle w:val="Siln"/>
          <w:rFonts w:cstheme="minorHAnsi"/>
        </w:rPr>
        <w:t xml:space="preserve"> </w:t>
      </w:r>
      <w:r w:rsidRPr="00EA07F8">
        <w:rPr>
          <w:rStyle w:val="Siln"/>
          <w:rFonts w:cstheme="minorHAnsi"/>
        </w:rPr>
        <w:t xml:space="preserve">v pondělí 22. srpna 2022 </w:t>
      </w:r>
      <w:r w:rsidR="005D0EC3">
        <w:rPr>
          <w:rStyle w:val="Siln"/>
          <w:rFonts w:cstheme="minorHAnsi"/>
        </w:rPr>
        <w:t xml:space="preserve">také stalo </w:t>
      </w:r>
      <w:r w:rsidRPr="00EA07F8">
        <w:rPr>
          <w:rStyle w:val="Siln"/>
          <w:rFonts w:cstheme="minorHAnsi"/>
        </w:rPr>
        <w:t>hostitelem největší události generální konference</w:t>
      </w:r>
      <w:r w:rsidR="005D0EC3" w:rsidRPr="005D0EC3">
        <w:rPr>
          <w:rStyle w:val="Siln"/>
          <w:rFonts w:cstheme="minorHAnsi"/>
        </w:rPr>
        <w:t xml:space="preserve"> </w:t>
      </w:r>
      <w:r w:rsidR="005D0EC3" w:rsidRPr="00EA07F8">
        <w:rPr>
          <w:rStyle w:val="Siln"/>
          <w:rFonts w:cstheme="minorHAnsi"/>
        </w:rPr>
        <w:t>Mezinárodní rady muzeí ICOM Praha 2022</w:t>
      </w:r>
      <w:r w:rsidR="005D0EC3">
        <w:rPr>
          <w:rStyle w:val="Siln"/>
          <w:rFonts w:cstheme="minorHAnsi"/>
        </w:rPr>
        <w:t xml:space="preserve"> v Praze</w:t>
      </w:r>
      <w:r w:rsidRPr="00EA07F8">
        <w:rPr>
          <w:rStyle w:val="Siln"/>
          <w:rFonts w:cstheme="minorHAnsi"/>
        </w:rPr>
        <w:t xml:space="preserve"> – slavnostního zahájení a</w:t>
      </w:r>
      <w:r w:rsidR="00D30B30">
        <w:rPr>
          <w:rStyle w:val="Siln"/>
          <w:rFonts w:cstheme="minorHAnsi"/>
        </w:rPr>
        <w:t> </w:t>
      </w:r>
      <w:r w:rsidRPr="00EA07F8">
        <w:rPr>
          <w:rStyle w:val="Siln"/>
          <w:rFonts w:cstheme="minorHAnsi"/>
        </w:rPr>
        <w:t>společného setkání účastníků z celého světa.</w:t>
      </w:r>
    </w:p>
    <w:p w:rsidR="006D5273" w:rsidRPr="006D5273" w:rsidRDefault="0057028A" w:rsidP="00B5203F">
      <w:pPr>
        <w:spacing w:before="100" w:beforeAutospacing="1" w:after="100" w:afterAutospacing="1"/>
        <w:jc w:val="both"/>
        <w:rPr>
          <w:rStyle w:val="Siln"/>
          <w:rFonts w:cstheme="minorHAnsi"/>
          <w:b w:val="0"/>
        </w:rPr>
      </w:pPr>
      <w:r w:rsidRPr="00C66E17">
        <w:rPr>
          <w:rStyle w:val="Siln"/>
          <w:rFonts w:cstheme="minorHAnsi"/>
          <w:b w:val="0"/>
        </w:rPr>
        <w:t xml:space="preserve">Mezinárodní rada muzeí </w:t>
      </w:r>
      <w:r w:rsidRPr="0057028A">
        <w:rPr>
          <w:rStyle w:val="Siln"/>
          <w:rFonts w:cstheme="minorHAnsi"/>
          <w:b w:val="0"/>
        </w:rPr>
        <w:t xml:space="preserve">ICOM (International </w:t>
      </w:r>
      <w:proofErr w:type="spellStart"/>
      <w:r w:rsidRPr="0057028A">
        <w:rPr>
          <w:rStyle w:val="Siln"/>
          <w:rFonts w:cstheme="minorHAnsi"/>
          <w:b w:val="0"/>
        </w:rPr>
        <w:t>Committee</w:t>
      </w:r>
      <w:proofErr w:type="spellEnd"/>
      <w:r w:rsidRPr="0057028A">
        <w:rPr>
          <w:rStyle w:val="Siln"/>
          <w:rFonts w:cstheme="minorHAnsi"/>
          <w:b w:val="0"/>
        </w:rPr>
        <w:t xml:space="preserve"> </w:t>
      </w:r>
      <w:proofErr w:type="spellStart"/>
      <w:r w:rsidRPr="0057028A">
        <w:rPr>
          <w:rStyle w:val="Siln"/>
          <w:rFonts w:cstheme="minorHAnsi"/>
          <w:b w:val="0"/>
        </w:rPr>
        <w:t>of</w:t>
      </w:r>
      <w:proofErr w:type="spellEnd"/>
      <w:r w:rsidRPr="0057028A">
        <w:rPr>
          <w:rStyle w:val="Siln"/>
          <w:rFonts w:cstheme="minorHAnsi"/>
          <w:b w:val="0"/>
        </w:rPr>
        <w:t xml:space="preserve"> </w:t>
      </w:r>
      <w:proofErr w:type="spellStart"/>
      <w:r w:rsidRPr="0057028A">
        <w:rPr>
          <w:rStyle w:val="Siln"/>
          <w:rFonts w:cstheme="minorHAnsi"/>
          <w:b w:val="0"/>
        </w:rPr>
        <w:t>Museums</w:t>
      </w:r>
      <w:proofErr w:type="spellEnd"/>
      <w:r w:rsidRPr="0057028A">
        <w:rPr>
          <w:rStyle w:val="Siln"/>
          <w:rFonts w:cstheme="minorHAnsi"/>
          <w:b w:val="0"/>
        </w:rPr>
        <w:t>)</w:t>
      </w:r>
      <w:r w:rsidR="00157A77">
        <w:rPr>
          <w:rStyle w:val="Siln"/>
          <w:rFonts w:cstheme="minorHAnsi"/>
          <w:b w:val="0"/>
        </w:rPr>
        <w:t>,</w:t>
      </w:r>
      <w:r w:rsidRPr="0057028A">
        <w:rPr>
          <w:rStyle w:val="Siln"/>
          <w:rFonts w:cstheme="minorHAnsi"/>
          <w:b w:val="0"/>
        </w:rPr>
        <w:t xml:space="preserve"> </w:t>
      </w:r>
      <w:r w:rsidR="00157A77">
        <w:rPr>
          <w:rStyle w:val="Siln"/>
          <w:rFonts w:cstheme="minorHAnsi"/>
          <w:b w:val="0"/>
        </w:rPr>
        <w:t xml:space="preserve">založená v roce 1946, </w:t>
      </w:r>
      <w:r w:rsidRPr="0057028A">
        <w:rPr>
          <w:rStyle w:val="Siln"/>
          <w:rFonts w:cstheme="minorHAnsi"/>
          <w:b w:val="0"/>
        </w:rPr>
        <w:t xml:space="preserve">je jednou z nejvýznamnějších profesních organizací v oblasti péče o kulturní dědictví na světě a působí jako významný partner a konzultant pro UNESCO. Pro české muzejnictví a další paměťové instituce </w:t>
      </w:r>
      <w:r>
        <w:rPr>
          <w:rStyle w:val="Siln"/>
          <w:rFonts w:cstheme="minorHAnsi"/>
          <w:b w:val="0"/>
        </w:rPr>
        <w:t xml:space="preserve">je konání </w:t>
      </w:r>
      <w:r w:rsidRPr="00C66E17">
        <w:rPr>
          <w:rStyle w:val="Siln"/>
          <w:rFonts w:cstheme="minorHAnsi"/>
          <w:b w:val="0"/>
        </w:rPr>
        <w:t xml:space="preserve">generální konference ICOM významnou příležitostí ke zhodnocení práce muzejníků a investic jejich zřizovatelů do péče o kulturu a také k propagaci kulturního dědictví v Praze i v regionech. Generální konference se </w:t>
      </w:r>
      <w:r w:rsidR="00157A77" w:rsidRPr="00C66E17">
        <w:rPr>
          <w:rStyle w:val="Siln"/>
          <w:rFonts w:cstheme="minorHAnsi"/>
          <w:b w:val="0"/>
        </w:rPr>
        <w:t>koná poprvé v hybridní podobě a účastníci se budou moci zúčastnit osobně i připojit on-</w:t>
      </w:r>
      <w:r w:rsidR="00157A77" w:rsidRPr="00C66E17">
        <w:rPr>
          <w:rStyle w:val="Siln"/>
          <w:rFonts w:cstheme="minorHAnsi"/>
          <w:b w:val="0"/>
        </w:rPr>
        <w:lastRenderedPageBreak/>
        <w:t xml:space="preserve">line. Konference s motem „Muzea mají sílu měnit svět kolem nás!“ reaguje na současnou společenskou situaci a její proměny. </w:t>
      </w:r>
      <w:r w:rsidRPr="00C66E17">
        <w:rPr>
          <w:rStyle w:val="Siln"/>
          <w:rFonts w:cstheme="minorHAnsi"/>
          <w:b w:val="0"/>
        </w:rPr>
        <w:t>Program konference obsahuje na 500 přednášek, diskusí či workshopů</w:t>
      </w:r>
      <w:r w:rsidR="00157A77" w:rsidRPr="00C66E17">
        <w:rPr>
          <w:rStyle w:val="Siln"/>
          <w:rFonts w:cstheme="minorHAnsi"/>
          <w:b w:val="0"/>
        </w:rPr>
        <w:t xml:space="preserve"> se čtyřmi hlavními tématy a také poskytne příležitost diskutovat a hlasovat o několika tématech, kterým se organizace v posledních letech soustavně věnuje – </w:t>
      </w:r>
      <w:r w:rsidR="00C66E17" w:rsidRPr="00C66E17">
        <w:rPr>
          <w:rStyle w:val="Siln"/>
          <w:rFonts w:cstheme="minorHAnsi"/>
          <w:b w:val="0"/>
        </w:rPr>
        <w:t xml:space="preserve">např. </w:t>
      </w:r>
      <w:r w:rsidR="00157A77" w:rsidRPr="00C66E17">
        <w:rPr>
          <w:rStyle w:val="Siln"/>
          <w:rFonts w:cstheme="minorHAnsi"/>
          <w:b w:val="0"/>
        </w:rPr>
        <w:t>nové definici muzea</w:t>
      </w:r>
      <w:r w:rsidR="00C66E17" w:rsidRPr="00C66E17">
        <w:rPr>
          <w:rStyle w:val="Siln"/>
          <w:rFonts w:cstheme="minorHAnsi"/>
          <w:b w:val="0"/>
        </w:rPr>
        <w:t>.</w:t>
      </w:r>
      <w:r w:rsidR="006D5273">
        <w:rPr>
          <w:rStyle w:val="Siln"/>
          <w:rFonts w:cstheme="minorHAnsi"/>
          <w:b w:val="0"/>
        </w:rPr>
        <w:t xml:space="preserve"> </w:t>
      </w:r>
      <w:r w:rsidR="006D5273" w:rsidRPr="006D5273">
        <w:rPr>
          <w:rStyle w:val="Siln"/>
          <w:rFonts w:cstheme="minorHAnsi"/>
          <w:b w:val="0"/>
        </w:rPr>
        <w:t>Generální konference ICOM Praha 2022 </w:t>
      </w:r>
      <w:r w:rsidR="00F4152D">
        <w:rPr>
          <w:rStyle w:val="Siln"/>
          <w:rFonts w:cstheme="minorHAnsi"/>
          <w:b w:val="0"/>
        </w:rPr>
        <w:t xml:space="preserve">řeší </w:t>
      </w:r>
      <w:r w:rsidR="006D5273" w:rsidRPr="006D5273">
        <w:rPr>
          <w:rStyle w:val="Siln"/>
          <w:rFonts w:cstheme="minorHAnsi"/>
          <w:b w:val="0"/>
        </w:rPr>
        <w:t xml:space="preserve">také dopady války na Ukrajině. Jeden z panelů se </w:t>
      </w:r>
      <w:r w:rsidR="00F4152D">
        <w:rPr>
          <w:rStyle w:val="Siln"/>
          <w:rFonts w:cstheme="minorHAnsi"/>
          <w:b w:val="0"/>
        </w:rPr>
        <w:t>věnuje</w:t>
      </w:r>
      <w:r w:rsidR="006D5273" w:rsidRPr="006D5273">
        <w:rPr>
          <w:rStyle w:val="Siln"/>
          <w:rFonts w:cstheme="minorHAnsi"/>
          <w:b w:val="0"/>
        </w:rPr>
        <w:t xml:space="preserve"> ochraně kulturního dědictví na Ukrajině.</w:t>
      </w:r>
    </w:p>
    <w:p w:rsidR="00016D54" w:rsidRDefault="00C66E17" w:rsidP="00B5203F">
      <w:pPr>
        <w:spacing w:before="100" w:beforeAutospacing="1" w:after="100" w:afterAutospacing="1"/>
        <w:jc w:val="both"/>
        <w:rPr>
          <w:rStyle w:val="Siln"/>
          <w:rFonts w:cstheme="minorHAnsi"/>
        </w:rPr>
      </w:pPr>
      <w:r w:rsidRPr="00C87FC6">
        <w:rPr>
          <w:rStyle w:val="Siln"/>
          <w:rFonts w:cstheme="minorHAnsi"/>
        </w:rPr>
        <w:t xml:space="preserve">Pro účastníky konference je připraven bohatý odborný i doprovodný program. Národní technické </w:t>
      </w:r>
      <w:r w:rsidRPr="009D7212">
        <w:rPr>
          <w:rStyle w:val="Siln"/>
          <w:rFonts w:cstheme="minorHAnsi"/>
        </w:rPr>
        <w:t xml:space="preserve">muzeum </w:t>
      </w:r>
      <w:r w:rsidR="009D7212" w:rsidRPr="009D7212">
        <w:rPr>
          <w:rStyle w:val="Siln"/>
          <w:rFonts w:cstheme="minorHAnsi"/>
        </w:rPr>
        <w:t>spolu s Českými draham</w:t>
      </w:r>
      <w:r w:rsidR="00B26DBC">
        <w:rPr>
          <w:rStyle w:val="Siln"/>
          <w:rFonts w:cstheme="minorHAnsi"/>
        </w:rPr>
        <w:t>i</w:t>
      </w:r>
      <w:r w:rsidR="009D7212" w:rsidRPr="009D7212">
        <w:rPr>
          <w:rStyle w:val="Siln"/>
          <w:rFonts w:cstheme="minorHAnsi"/>
        </w:rPr>
        <w:t xml:space="preserve"> </w:t>
      </w:r>
      <w:r w:rsidRPr="009D7212">
        <w:rPr>
          <w:rStyle w:val="Siln"/>
          <w:rFonts w:cstheme="minorHAnsi"/>
        </w:rPr>
        <w:t>vypravuje</w:t>
      </w:r>
      <w:r w:rsidRPr="00C87FC6">
        <w:rPr>
          <w:rStyle w:val="Siln"/>
          <w:rFonts w:cstheme="minorHAnsi"/>
        </w:rPr>
        <w:t xml:space="preserve"> historický vlak do Brna, který převeze zájemce na Moravu. </w:t>
      </w:r>
    </w:p>
    <w:p w:rsidR="0057028A" w:rsidRPr="00C87FC6" w:rsidRDefault="00C66E17" w:rsidP="00B5203F">
      <w:pPr>
        <w:spacing w:before="100" w:beforeAutospacing="1" w:after="100" w:afterAutospacing="1"/>
        <w:jc w:val="both"/>
        <w:rPr>
          <w:rFonts w:cstheme="minorHAnsi"/>
          <w:bCs/>
        </w:rPr>
      </w:pPr>
      <w:r w:rsidRPr="00C87FC6">
        <w:rPr>
          <w:rStyle w:val="Siln"/>
          <w:rFonts w:cstheme="minorHAnsi"/>
        </w:rPr>
        <w:t xml:space="preserve">Ve čtvrtek 25. srpna </w:t>
      </w:r>
      <w:r w:rsidR="00934854">
        <w:rPr>
          <w:rStyle w:val="Siln"/>
          <w:rFonts w:cstheme="minorHAnsi"/>
        </w:rPr>
        <w:t xml:space="preserve">2022 </w:t>
      </w:r>
      <w:r w:rsidRPr="00C87FC6">
        <w:rPr>
          <w:rStyle w:val="Siln"/>
          <w:rFonts w:cstheme="minorHAnsi"/>
        </w:rPr>
        <w:t xml:space="preserve">se v NTM </w:t>
      </w:r>
      <w:r w:rsidR="00FC4DC5" w:rsidRPr="00C87FC6">
        <w:rPr>
          <w:rStyle w:val="Siln"/>
          <w:rFonts w:cstheme="minorHAnsi"/>
        </w:rPr>
        <w:t>uskuteční</w:t>
      </w:r>
      <w:r w:rsidRPr="00C87FC6">
        <w:rPr>
          <w:rStyle w:val="Siln"/>
          <w:rFonts w:cstheme="minorHAnsi"/>
        </w:rPr>
        <w:t xml:space="preserve"> zasedání tří specializovaných mezinárodních výborů. Tento den bude muzeum uzavřeno pro veřejnost.</w:t>
      </w:r>
    </w:p>
    <w:p w:rsidR="00C87FC6" w:rsidRPr="005D0EC3" w:rsidRDefault="00C87FC6" w:rsidP="00B5203F">
      <w:pPr>
        <w:spacing w:after="160"/>
        <w:rPr>
          <w:rStyle w:val="Siln"/>
          <w:rFonts w:cstheme="minorHAnsi"/>
        </w:rPr>
      </w:pPr>
      <w:r w:rsidRPr="005D0EC3">
        <w:rPr>
          <w:rStyle w:val="Siln"/>
          <w:rFonts w:cstheme="minorHAnsi"/>
        </w:rPr>
        <w:t xml:space="preserve">Více </w:t>
      </w:r>
      <w:r w:rsidR="00B11846" w:rsidRPr="005D0EC3">
        <w:rPr>
          <w:rStyle w:val="Siln"/>
          <w:rFonts w:cstheme="minorHAnsi"/>
        </w:rPr>
        <w:t xml:space="preserve">o GK ICOM </w:t>
      </w:r>
      <w:r w:rsidRPr="005D0EC3">
        <w:rPr>
          <w:rStyle w:val="Siln"/>
          <w:rFonts w:cstheme="minorHAnsi"/>
        </w:rPr>
        <w:t>https://prague2022.icom.museum/cs</w:t>
      </w:r>
    </w:p>
    <w:p w:rsidR="00C02F8E" w:rsidRDefault="007B716C" w:rsidP="00F10DA0">
      <w:pPr>
        <w:spacing w:after="160"/>
        <w:rPr>
          <w:rStyle w:val="Siln"/>
          <w:rFonts w:cstheme="minorHAnsi"/>
        </w:rPr>
      </w:pPr>
      <w:r w:rsidRPr="005D0EC3">
        <w:rPr>
          <w:rStyle w:val="Siln"/>
          <w:rFonts w:cstheme="minorHAnsi"/>
        </w:rPr>
        <w:t>Tisková zpráva Národního technického muzea</w:t>
      </w:r>
      <w:r w:rsidR="00EA0936" w:rsidRPr="005D0EC3">
        <w:rPr>
          <w:rStyle w:val="Siln"/>
          <w:rFonts w:cstheme="minorHAnsi"/>
        </w:rPr>
        <w:t xml:space="preserve"> </w:t>
      </w:r>
      <w:r w:rsidR="00FC4DC5" w:rsidRPr="005D0EC3">
        <w:rPr>
          <w:rStyle w:val="Siln"/>
          <w:rFonts w:cstheme="minorHAnsi"/>
        </w:rPr>
        <w:t>2</w:t>
      </w:r>
      <w:r w:rsidR="00B11846" w:rsidRPr="005D0EC3">
        <w:rPr>
          <w:rStyle w:val="Siln"/>
          <w:rFonts w:cstheme="minorHAnsi"/>
        </w:rPr>
        <w:t>3</w:t>
      </w:r>
      <w:r w:rsidR="00FC4DC5" w:rsidRPr="005D0EC3">
        <w:rPr>
          <w:rStyle w:val="Siln"/>
          <w:rFonts w:cstheme="minorHAnsi"/>
        </w:rPr>
        <w:t xml:space="preserve">. </w:t>
      </w:r>
      <w:r w:rsidR="00EA07F8" w:rsidRPr="005D0EC3">
        <w:rPr>
          <w:rStyle w:val="Siln"/>
          <w:rFonts w:cstheme="minorHAnsi"/>
        </w:rPr>
        <w:t xml:space="preserve">srpna </w:t>
      </w:r>
      <w:r w:rsidR="00F54CD4" w:rsidRPr="005D0EC3">
        <w:rPr>
          <w:rStyle w:val="Siln"/>
          <w:rFonts w:cstheme="minorHAnsi"/>
        </w:rPr>
        <w:t>2022</w:t>
      </w:r>
    </w:p>
    <w:p w:rsidR="00114C91" w:rsidRPr="005D0EC3" w:rsidRDefault="00114C91" w:rsidP="00114C91">
      <w:pPr>
        <w:spacing w:after="160"/>
        <w:jc w:val="center"/>
        <w:rPr>
          <w:rStyle w:val="Siln"/>
          <w:rFonts w:cstheme="minorHAnsi"/>
        </w:rPr>
      </w:pPr>
    </w:p>
    <w:p w:rsidR="005D0EC3" w:rsidRPr="00114C91" w:rsidRDefault="00B5203F" w:rsidP="00114C91">
      <w:pPr>
        <w:spacing w:after="160"/>
        <w:jc w:val="center"/>
        <w:rPr>
          <w:rStyle w:val="Siln"/>
          <w:rFonts w:cstheme="minorHAnsi"/>
          <w:b w:val="0"/>
          <w:i/>
        </w:rPr>
      </w:pPr>
      <w:bookmarkStart w:id="0" w:name="_GoBack"/>
      <w:r>
        <w:rPr>
          <w:noProof/>
        </w:rPr>
        <w:drawing>
          <wp:inline distT="0" distB="0" distL="0" distR="0">
            <wp:extent cx="4378086" cy="3162156"/>
            <wp:effectExtent l="0" t="0" r="381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26" cy="318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14C91">
        <w:rPr>
          <w:rStyle w:val="Siln"/>
          <w:rFonts w:cstheme="minorHAnsi"/>
          <w:b w:val="0"/>
          <w:i/>
        </w:rPr>
        <w:br/>
      </w:r>
      <w:r w:rsidR="00114C91" w:rsidRPr="00114C91">
        <w:rPr>
          <w:rStyle w:val="Siln"/>
          <w:rFonts w:cstheme="minorHAnsi"/>
          <w:b w:val="0"/>
          <w:i/>
        </w:rPr>
        <w:t xml:space="preserve">Ředitel NTM Josef Kuba na zasedání </w:t>
      </w:r>
      <w:proofErr w:type="spellStart"/>
      <w:r w:rsidR="00114C91" w:rsidRPr="00114C91">
        <w:rPr>
          <w:rStyle w:val="Siln"/>
          <w:rFonts w:cstheme="minorHAnsi"/>
          <w:b w:val="0"/>
          <w:i/>
        </w:rPr>
        <w:t>CIMUSET</w:t>
      </w:r>
      <w:r w:rsidR="000D0DE6">
        <w:rPr>
          <w:rStyle w:val="Siln"/>
          <w:rFonts w:cstheme="minorHAnsi"/>
          <w:b w:val="0"/>
          <w:i/>
        </w:rPr>
        <w:t>u</w:t>
      </w:r>
      <w:proofErr w:type="spellEnd"/>
      <w:r w:rsidR="00114C91" w:rsidRPr="00114C91">
        <w:rPr>
          <w:rStyle w:val="Siln"/>
          <w:rFonts w:cstheme="minorHAnsi"/>
          <w:b w:val="0"/>
          <w:i/>
        </w:rPr>
        <w:t xml:space="preserve"> v říjnu 1972</w:t>
      </w:r>
    </w:p>
    <w:p w:rsidR="00C02F8E" w:rsidRDefault="00C02F8E" w:rsidP="00B5203F">
      <w:pPr>
        <w:spacing w:after="160"/>
        <w:rPr>
          <w:rStyle w:val="Siln"/>
          <w:rFonts w:cstheme="minorHAnsi"/>
          <w:u w:val="single"/>
        </w:rPr>
      </w:pPr>
    </w:p>
    <w:p w:rsidR="00934854" w:rsidRPr="00466455" w:rsidRDefault="00F10DA0" w:rsidP="00466455">
      <w:pPr>
        <w:spacing w:after="160"/>
        <w:jc w:val="center"/>
        <w:rPr>
          <w:rStyle w:val="Siln"/>
          <w:rFonts w:cstheme="minorHAnsi"/>
          <w:u w:val="single"/>
        </w:rPr>
      </w:pPr>
      <w:r>
        <w:rPr>
          <w:noProof/>
        </w:rPr>
        <w:lastRenderedPageBreak/>
        <w:drawing>
          <wp:inline distT="0" distB="0" distL="0" distR="0" wp14:anchorId="79020784" wp14:editId="5DE7394E">
            <wp:extent cx="2838450" cy="5046131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51" cy="509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455">
        <w:rPr>
          <w:rStyle w:val="Siln"/>
          <w:rFonts w:cstheme="minorHAnsi"/>
          <w:u w:val="single"/>
        </w:rPr>
        <w:br/>
      </w:r>
      <w:r w:rsidR="00466455" w:rsidRPr="00466455">
        <w:rPr>
          <w:rStyle w:val="Siln"/>
          <w:rFonts w:cstheme="minorHAnsi"/>
          <w:b w:val="0"/>
          <w:i/>
        </w:rPr>
        <w:t>NTM 22. 8. 2022</w:t>
      </w:r>
    </w:p>
    <w:p w:rsidR="007B716C" w:rsidRPr="005D0EC3" w:rsidRDefault="007B716C" w:rsidP="00B5203F">
      <w:pPr>
        <w:spacing w:after="160"/>
        <w:rPr>
          <w:rStyle w:val="Siln"/>
          <w:b w:val="0"/>
          <w:bCs w:val="0"/>
          <w:noProof/>
          <w:u w:val="single"/>
        </w:rPr>
      </w:pPr>
      <w:r w:rsidRPr="005D0EC3">
        <w:rPr>
          <w:rStyle w:val="Siln"/>
          <w:rFonts w:cstheme="minorHAnsi"/>
          <w:u w:val="single"/>
        </w:rPr>
        <w:t>Kon</w:t>
      </w:r>
      <w:r w:rsidR="00AB5083" w:rsidRPr="005D0EC3">
        <w:rPr>
          <w:rStyle w:val="Siln"/>
          <w:rFonts w:cstheme="minorHAnsi"/>
          <w:u w:val="single"/>
        </w:rPr>
        <w:t>t</w:t>
      </w:r>
      <w:r w:rsidRPr="005D0EC3">
        <w:rPr>
          <w:rStyle w:val="Siln"/>
          <w:rFonts w:cstheme="minorHAnsi"/>
          <w:u w:val="single"/>
        </w:rPr>
        <w:t>akt:</w:t>
      </w:r>
    </w:p>
    <w:p w:rsidR="001F6F32" w:rsidRDefault="00B11846" w:rsidP="00B5203F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Mgr. Adam Dušek</w:t>
      </w:r>
      <w:r w:rsidR="007B716C"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náměstek pro vnitřní věci a PR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="005D0EC3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D548A3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: </w:t>
      </w:r>
      <w:r w:rsidR="00BC33FC">
        <w:rPr>
          <w:rFonts w:ascii="Times New Roman" w:hAnsi="Times New Roman" w:cs="Times New Roman"/>
          <w:i/>
          <w:color w:val="333333"/>
          <w:sz w:val="24"/>
          <w:szCs w:val="24"/>
        </w:rPr>
        <w:t>adam.dusek</w:t>
      </w:r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t>@ntm.cz</w:t>
      </w:r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</w:t>
      </w:r>
      <w:r w:rsidR="00B5203F">
        <w:rPr>
          <w:rFonts w:ascii="Times New Roman" w:hAnsi="Times New Roman" w:cs="Times New Roman"/>
          <w:i/>
          <w:color w:val="333333"/>
          <w:sz w:val="24"/>
          <w:szCs w:val="24"/>
        </w:rPr>
        <w:t> 220 399 173</w:t>
      </w:r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</w:p>
    <w:p w:rsidR="00B5203F" w:rsidRPr="00B11846" w:rsidRDefault="00B5203F" w:rsidP="00EC7393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Mgr. Jana Dobisíková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PR a práce s veřejností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color w:val="333333"/>
          <w:sz w:val="24"/>
          <w:szCs w:val="24"/>
        </w:rPr>
        <w:t>E-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jana.dobisikova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 777 710 826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</w:p>
    <w:sectPr w:rsidR="00B5203F" w:rsidRPr="00B118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1B" w:rsidRDefault="00645E1B" w:rsidP="007B716C">
      <w:pPr>
        <w:spacing w:after="0" w:line="240" w:lineRule="auto"/>
      </w:pPr>
      <w:r>
        <w:separator/>
      </w:r>
    </w:p>
  </w:endnote>
  <w:endnote w:type="continuationSeparator" w:id="0">
    <w:p w:rsidR="00645E1B" w:rsidRDefault="00645E1B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1B" w:rsidRDefault="00645E1B" w:rsidP="007B716C">
      <w:pPr>
        <w:spacing w:after="0" w:line="240" w:lineRule="auto"/>
      </w:pPr>
      <w:r>
        <w:separator/>
      </w:r>
    </w:p>
  </w:footnote>
  <w:footnote w:type="continuationSeparator" w:id="0">
    <w:p w:rsidR="00645E1B" w:rsidRDefault="00645E1B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E46"/>
    <w:rsid w:val="000148B8"/>
    <w:rsid w:val="00016D54"/>
    <w:rsid w:val="000176D0"/>
    <w:rsid w:val="000204E2"/>
    <w:rsid w:val="0002103B"/>
    <w:rsid w:val="00032975"/>
    <w:rsid w:val="00050B03"/>
    <w:rsid w:val="00080AAF"/>
    <w:rsid w:val="00084195"/>
    <w:rsid w:val="00084F27"/>
    <w:rsid w:val="00086675"/>
    <w:rsid w:val="00092C33"/>
    <w:rsid w:val="000936A5"/>
    <w:rsid w:val="000A12DB"/>
    <w:rsid w:val="000A505E"/>
    <w:rsid w:val="000D0DE6"/>
    <w:rsid w:val="000D5766"/>
    <w:rsid w:val="000D58FB"/>
    <w:rsid w:val="000E383D"/>
    <w:rsid w:val="000E6931"/>
    <w:rsid w:val="000E7B8A"/>
    <w:rsid w:val="000F07CC"/>
    <w:rsid w:val="000F6750"/>
    <w:rsid w:val="00101B9B"/>
    <w:rsid w:val="00105669"/>
    <w:rsid w:val="001133A2"/>
    <w:rsid w:val="00114C91"/>
    <w:rsid w:val="00126724"/>
    <w:rsid w:val="00144FEB"/>
    <w:rsid w:val="00157A77"/>
    <w:rsid w:val="00160E91"/>
    <w:rsid w:val="001621F2"/>
    <w:rsid w:val="00167959"/>
    <w:rsid w:val="001835EE"/>
    <w:rsid w:val="001871DC"/>
    <w:rsid w:val="00192A5A"/>
    <w:rsid w:val="001935A4"/>
    <w:rsid w:val="00197B39"/>
    <w:rsid w:val="001A42CD"/>
    <w:rsid w:val="001C4E9F"/>
    <w:rsid w:val="001C6B08"/>
    <w:rsid w:val="001D16AA"/>
    <w:rsid w:val="001D2076"/>
    <w:rsid w:val="00204F5F"/>
    <w:rsid w:val="00205CA9"/>
    <w:rsid w:val="00217EA1"/>
    <w:rsid w:val="00225928"/>
    <w:rsid w:val="00231F90"/>
    <w:rsid w:val="00233BC1"/>
    <w:rsid w:val="00246B4C"/>
    <w:rsid w:val="002502FA"/>
    <w:rsid w:val="00257DF7"/>
    <w:rsid w:val="00274D0F"/>
    <w:rsid w:val="00277ED5"/>
    <w:rsid w:val="00287D8F"/>
    <w:rsid w:val="002936B0"/>
    <w:rsid w:val="002A1F51"/>
    <w:rsid w:val="002B458D"/>
    <w:rsid w:val="002D2B3A"/>
    <w:rsid w:val="002E0D70"/>
    <w:rsid w:val="002E5F89"/>
    <w:rsid w:val="00312CB7"/>
    <w:rsid w:val="00315137"/>
    <w:rsid w:val="00322041"/>
    <w:rsid w:val="0032656B"/>
    <w:rsid w:val="00326891"/>
    <w:rsid w:val="00374D01"/>
    <w:rsid w:val="00380EEB"/>
    <w:rsid w:val="00382C20"/>
    <w:rsid w:val="003A3760"/>
    <w:rsid w:val="003C09ED"/>
    <w:rsid w:val="003E0431"/>
    <w:rsid w:val="003E1816"/>
    <w:rsid w:val="003E35CA"/>
    <w:rsid w:val="00400186"/>
    <w:rsid w:val="004165B8"/>
    <w:rsid w:val="00427319"/>
    <w:rsid w:val="00427451"/>
    <w:rsid w:val="004333C9"/>
    <w:rsid w:val="00451D4C"/>
    <w:rsid w:val="004524F5"/>
    <w:rsid w:val="00460918"/>
    <w:rsid w:val="00461DB0"/>
    <w:rsid w:val="00464A5F"/>
    <w:rsid w:val="00466455"/>
    <w:rsid w:val="0047215F"/>
    <w:rsid w:val="00491B21"/>
    <w:rsid w:val="004A3E19"/>
    <w:rsid w:val="004A64BC"/>
    <w:rsid w:val="004B79EE"/>
    <w:rsid w:val="004C070E"/>
    <w:rsid w:val="004D275F"/>
    <w:rsid w:val="004F0A67"/>
    <w:rsid w:val="004F605C"/>
    <w:rsid w:val="004F6E38"/>
    <w:rsid w:val="004F7713"/>
    <w:rsid w:val="00511DDF"/>
    <w:rsid w:val="005234DD"/>
    <w:rsid w:val="0053748E"/>
    <w:rsid w:val="00541D9A"/>
    <w:rsid w:val="00552D7A"/>
    <w:rsid w:val="00565A7D"/>
    <w:rsid w:val="0057028A"/>
    <w:rsid w:val="00575C17"/>
    <w:rsid w:val="00595AEC"/>
    <w:rsid w:val="00595F6D"/>
    <w:rsid w:val="005A432E"/>
    <w:rsid w:val="005C693D"/>
    <w:rsid w:val="005D0EC3"/>
    <w:rsid w:val="005E22DB"/>
    <w:rsid w:val="005E7736"/>
    <w:rsid w:val="00603926"/>
    <w:rsid w:val="00610B0A"/>
    <w:rsid w:val="0061707B"/>
    <w:rsid w:val="00631591"/>
    <w:rsid w:val="00633C14"/>
    <w:rsid w:val="00641FF7"/>
    <w:rsid w:val="00643B38"/>
    <w:rsid w:val="00645E1B"/>
    <w:rsid w:val="00651CD2"/>
    <w:rsid w:val="00652A50"/>
    <w:rsid w:val="006650FB"/>
    <w:rsid w:val="00670D2D"/>
    <w:rsid w:val="00694589"/>
    <w:rsid w:val="006946F8"/>
    <w:rsid w:val="006A1CCF"/>
    <w:rsid w:val="006B3F53"/>
    <w:rsid w:val="006C7F9C"/>
    <w:rsid w:val="006D5273"/>
    <w:rsid w:val="006F2247"/>
    <w:rsid w:val="00702B25"/>
    <w:rsid w:val="00703305"/>
    <w:rsid w:val="00707659"/>
    <w:rsid w:val="00710C18"/>
    <w:rsid w:val="00717642"/>
    <w:rsid w:val="0074118D"/>
    <w:rsid w:val="00746EF6"/>
    <w:rsid w:val="0076424A"/>
    <w:rsid w:val="007642AD"/>
    <w:rsid w:val="007654EF"/>
    <w:rsid w:val="0076779A"/>
    <w:rsid w:val="00767823"/>
    <w:rsid w:val="00770467"/>
    <w:rsid w:val="0077345A"/>
    <w:rsid w:val="00773D0A"/>
    <w:rsid w:val="0077610E"/>
    <w:rsid w:val="007806D2"/>
    <w:rsid w:val="00794469"/>
    <w:rsid w:val="007958D3"/>
    <w:rsid w:val="007975E3"/>
    <w:rsid w:val="007B716C"/>
    <w:rsid w:val="007D0A21"/>
    <w:rsid w:val="007D3E68"/>
    <w:rsid w:val="007D76BF"/>
    <w:rsid w:val="007E33DF"/>
    <w:rsid w:val="007F3944"/>
    <w:rsid w:val="00814A63"/>
    <w:rsid w:val="0081617C"/>
    <w:rsid w:val="00824757"/>
    <w:rsid w:val="00830749"/>
    <w:rsid w:val="00836CD3"/>
    <w:rsid w:val="00846DEA"/>
    <w:rsid w:val="00852336"/>
    <w:rsid w:val="00865892"/>
    <w:rsid w:val="0087089C"/>
    <w:rsid w:val="00875A60"/>
    <w:rsid w:val="00887ECE"/>
    <w:rsid w:val="008907EF"/>
    <w:rsid w:val="00892429"/>
    <w:rsid w:val="00892563"/>
    <w:rsid w:val="00894451"/>
    <w:rsid w:val="008A7440"/>
    <w:rsid w:val="008A7A4C"/>
    <w:rsid w:val="008B1794"/>
    <w:rsid w:val="008C32F9"/>
    <w:rsid w:val="008D340E"/>
    <w:rsid w:val="008E32D6"/>
    <w:rsid w:val="008E6DB8"/>
    <w:rsid w:val="00930F94"/>
    <w:rsid w:val="00934854"/>
    <w:rsid w:val="00944A5E"/>
    <w:rsid w:val="00954C3B"/>
    <w:rsid w:val="0097407D"/>
    <w:rsid w:val="00981610"/>
    <w:rsid w:val="00995B87"/>
    <w:rsid w:val="009A4FAF"/>
    <w:rsid w:val="009C7869"/>
    <w:rsid w:val="009D7212"/>
    <w:rsid w:val="009E59F3"/>
    <w:rsid w:val="009E66C3"/>
    <w:rsid w:val="00A11900"/>
    <w:rsid w:val="00A15A8E"/>
    <w:rsid w:val="00A21171"/>
    <w:rsid w:val="00A42E1C"/>
    <w:rsid w:val="00A4333F"/>
    <w:rsid w:val="00A51FDA"/>
    <w:rsid w:val="00A70935"/>
    <w:rsid w:val="00A72919"/>
    <w:rsid w:val="00A77EC0"/>
    <w:rsid w:val="00A800EB"/>
    <w:rsid w:val="00A81183"/>
    <w:rsid w:val="00A94DCC"/>
    <w:rsid w:val="00A97356"/>
    <w:rsid w:val="00AB074D"/>
    <w:rsid w:val="00AB5083"/>
    <w:rsid w:val="00AB7432"/>
    <w:rsid w:val="00AC446B"/>
    <w:rsid w:val="00AD45BF"/>
    <w:rsid w:val="00AE1A52"/>
    <w:rsid w:val="00AE490C"/>
    <w:rsid w:val="00AF30C4"/>
    <w:rsid w:val="00AF4920"/>
    <w:rsid w:val="00AF4E99"/>
    <w:rsid w:val="00AF6E34"/>
    <w:rsid w:val="00B11846"/>
    <w:rsid w:val="00B21791"/>
    <w:rsid w:val="00B26DBC"/>
    <w:rsid w:val="00B30C07"/>
    <w:rsid w:val="00B4103C"/>
    <w:rsid w:val="00B5203F"/>
    <w:rsid w:val="00B57876"/>
    <w:rsid w:val="00B651AF"/>
    <w:rsid w:val="00B760DA"/>
    <w:rsid w:val="00B86446"/>
    <w:rsid w:val="00B92609"/>
    <w:rsid w:val="00BA36FA"/>
    <w:rsid w:val="00BB6A53"/>
    <w:rsid w:val="00BC33FC"/>
    <w:rsid w:val="00BD7FE4"/>
    <w:rsid w:val="00BE18AE"/>
    <w:rsid w:val="00BF0FD0"/>
    <w:rsid w:val="00BF59E9"/>
    <w:rsid w:val="00C00167"/>
    <w:rsid w:val="00C02F8E"/>
    <w:rsid w:val="00C053D9"/>
    <w:rsid w:val="00C07128"/>
    <w:rsid w:val="00C410A5"/>
    <w:rsid w:val="00C439E3"/>
    <w:rsid w:val="00C53F71"/>
    <w:rsid w:val="00C62746"/>
    <w:rsid w:val="00C65145"/>
    <w:rsid w:val="00C66033"/>
    <w:rsid w:val="00C66E17"/>
    <w:rsid w:val="00C734A3"/>
    <w:rsid w:val="00C81D15"/>
    <w:rsid w:val="00C84632"/>
    <w:rsid w:val="00C87193"/>
    <w:rsid w:val="00C87FC6"/>
    <w:rsid w:val="00C93654"/>
    <w:rsid w:val="00CA4C05"/>
    <w:rsid w:val="00CD0176"/>
    <w:rsid w:val="00CD590D"/>
    <w:rsid w:val="00CD6D7B"/>
    <w:rsid w:val="00CE171E"/>
    <w:rsid w:val="00CE236C"/>
    <w:rsid w:val="00CF4284"/>
    <w:rsid w:val="00D103A5"/>
    <w:rsid w:val="00D21BF8"/>
    <w:rsid w:val="00D2227B"/>
    <w:rsid w:val="00D24A5E"/>
    <w:rsid w:val="00D30B30"/>
    <w:rsid w:val="00D548A3"/>
    <w:rsid w:val="00D719CE"/>
    <w:rsid w:val="00D77B1B"/>
    <w:rsid w:val="00D86A67"/>
    <w:rsid w:val="00DA11F6"/>
    <w:rsid w:val="00DB11BE"/>
    <w:rsid w:val="00DB29B2"/>
    <w:rsid w:val="00DC3898"/>
    <w:rsid w:val="00DF2DC3"/>
    <w:rsid w:val="00DF4BA5"/>
    <w:rsid w:val="00E04DA3"/>
    <w:rsid w:val="00E126B7"/>
    <w:rsid w:val="00E146FC"/>
    <w:rsid w:val="00E301A5"/>
    <w:rsid w:val="00E31F83"/>
    <w:rsid w:val="00E32343"/>
    <w:rsid w:val="00E63144"/>
    <w:rsid w:val="00E64FA3"/>
    <w:rsid w:val="00E67CA6"/>
    <w:rsid w:val="00E84A5C"/>
    <w:rsid w:val="00E97233"/>
    <w:rsid w:val="00EA07F8"/>
    <w:rsid w:val="00EA0936"/>
    <w:rsid w:val="00EB70DD"/>
    <w:rsid w:val="00EC0FAD"/>
    <w:rsid w:val="00EC1559"/>
    <w:rsid w:val="00EC7393"/>
    <w:rsid w:val="00ED0284"/>
    <w:rsid w:val="00ED5E3A"/>
    <w:rsid w:val="00EF1A23"/>
    <w:rsid w:val="00EF4468"/>
    <w:rsid w:val="00EF6AE0"/>
    <w:rsid w:val="00F00A9A"/>
    <w:rsid w:val="00F049A0"/>
    <w:rsid w:val="00F072DC"/>
    <w:rsid w:val="00F10DA0"/>
    <w:rsid w:val="00F2181D"/>
    <w:rsid w:val="00F34400"/>
    <w:rsid w:val="00F4152D"/>
    <w:rsid w:val="00F44403"/>
    <w:rsid w:val="00F54A49"/>
    <w:rsid w:val="00F54CD4"/>
    <w:rsid w:val="00F74633"/>
    <w:rsid w:val="00F773F0"/>
    <w:rsid w:val="00F77A4A"/>
    <w:rsid w:val="00F830D1"/>
    <w:rsid w:val="00F94B78"/>
    <w:rsid w:val="00F96555"/>
    <w:rsid w:val="00F97756"/>
    <w:rsid w:val="00FB63B9"/>
    <w:rsid w:val="00FB75CE"/>
    <w:rsid w:val="00FC4DC5"/>
    <w:rsid w:val="00FC5419"/>
    <w:rsid w:val="00FC5D50"/>
    <w:rsid w:val="00FC73A1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3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F3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7958D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8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CBAB-CC7C-4979-B7A4-5101C0F6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6</cp:revision>
  <cp:lastPrinted>2022-08-22T14:33:00Z</cp:lastPrinted>
  <dcterms:created xsi:type="dcterms:W3CDTF">2022-08-23T07:10:00Z</dcterms:created>
  <dcterms:modified xsi:type="dcterms:W3CDTF">2022-08-23T07:23:00Z</dcterms:modified>
</cp:coreProperties>
</file>